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1"/>
        </w:numPr>
        <w:rPr/>
      </w:pPr>
      <w:r>
        <w:rPr/>
        <w:t xml:space="preserve">Motion till </w:t>
      </w:r>
      <w:r>
        <w:rPr>
          <w:rFonts w:eastAsia="Times New Roman" w:cs="Arial"/>
          <w:b/>
          <w:bCs/>
          <w:caps/>
          <w:color w:val="00257A"/>
          <w:sz w:val="36"/>
          <w:szCs w:val="28"/>
          <w:lang w:val="sv-SE" w:bidi="ar-SA"/>
        </w:rPr>
        <w:t>Skagerns FVOF</w:t>
      </w:r>
      <w:r>
        <w:rPr/>
        <w:t xml:space="preserve">  </w:t>
      </w:r>
    </w:p>
    <w:p>
      <w:pPr>
        <w:pStyle w:val="Heading1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den </w:t>
      </w:r>
      <w:r>
        <w:rPr>
          <w:rFonts w:eastAsia="Times New Roman" w:cs="Arial"/>
          <w:b/>
          <w:bCs/>
          <w:caps/>
          <w:color w:val="00257A"/>
          <w:kern w:val="2"/>
          <w:sz w:val="36"/>
          <w:szCs w:val="28"/>
          <w:lang w:val="sv-SE" w:eastAsia="zh-CN" w:bidi="ar-SA"/>
        </w:rPr>
        <w:t>202</w:t>
      </w:r>
      <w:r>
        <w:rPr>
          <w:rFonts w:eastAsia="Times New Roman" w:cs="Arial"/>
          <w:b/>
          <w:bCs/>
          <w:caps/>
          <w:color w:val="00257A"/>
          <w:kern w:val="2"/>
          <w:sz w:val="36"/>
          <w:szCs w:val="28"/>
          <w:lang w:val="sv-SE" w:eastAsia="zh-CN" w:bidi="ar-SA"/>
        </w:rPr>
        <w:t>5</w:t>
      </w:r>
      <w:r>
        <w:rPr>
          <w:rFonts w:eastAsia="Times New Roman" w:cs="Arial"/>
          <w:b/>
          <w:bCs/>
          <w:caps/>
          <w:color w:val="00257A"/>
          <w:kern w:val="2"/>
          <w:sz w:val="36"/>
          <w:szCs w:val="28"/>
          <w:lang w:val="sv-SE" w:eastAsia="zh-CN" w:bidi="ar-SA"/>
        </w:rPr>
        <w:t>0813</w:t>
      </w:r>
    </w:p>
    <w:p>
      <w:pPr>
        <w:pStyle w:val="BodyText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Heading2"/>
        <w:numPr>
          <w:ilvl w:val="1"/>
          <w:numId w:val="1"/>
        </w:numPr>
        <w:rPr>
          <w:rFonts w:ascii="Arial" w:hAnsi="Arial" w:eastAsia="Times New Roman" w:cs="Arial"/>
          <w:b/>
          <w:bCs/>
          <w:caps/>
          <w:color w:val="00257A"/>
          <w:kern w:val="2"/>
          <w:sz w:val="26"/>
          <w:szCs w:val="26"/>
          <w:lang w:val="sv-SE" w:eastAsia="zh-CN" w:bidi="ar-SA"/>
        </w:rPr>
      </w:pPr>
      <w:r>
        <w:rPr>
          <w:rFonts w:eastAsia="Times New Roman" w:cs="Arial"/>
          <w:b/>
          <w:bCs/>
          <w:caps/>
          <w:color w:val="00257A"/>
          <w:kern w:val="2"/>
          <w:sz w:val="26"/>
          <w:szCs w:val="26"/>
          <w:lang w:val="sv-SE" w:eastAsia="zh-CN" w:bidi="ar-SA"/>
        </w:rPr>
        <w:t>Kräftfiskekort/storlek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Heading3"/>
        <w:numPr>
          <w:ilvl w:val="2"/>
          <w:numId w:val="1"/>
        </w:numPr>
        <w:rPr/>
      </w:pPr>
      <w:r>
        <w:rPr/>
        <w:t xml:space="preserve">Bakgrund </w:t>
      </w:r>
    </w:p>
    <w:p>
      <w:pPr>
        <w:pStyle w:val="BodyText"/>
        <w:rPr/>
      </w:pPr>
      <w:r>
        <w:rPr/>
        <w:t>Kräftbeståndet är nu i hela Skagern, samt vid undersökning så är cirka 80% sånt som släpps tillbaka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Heading3"/>
              <w:widowControl w:val="false"/>
              <w:numPr>
                <w:ilvl w:val="2"/>
                <w:numId w:val="1"/>
              </w:numPr>
              <w:rPr/>
            </w:pPr>
            <w:r>
              <w:rPr/>
              <w:t>Förslag till beslut</w:t>
            </w:r>
          </w:p>
        </w:tc>
      </w:tr>
    </w:tbl>
    <w:p>
      <w:pPr>
        <w:pStyle w:val="BodyTex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 xml:space="preserve">Mitt förslag är att sälja kräftfiskekort 3 helger i September, max 10 burar per person och fiskekort. </w:t>
      </w:r>
    </w:p>
    <w:p>
      <w:pPr>
        <w:pStyle w:val="BodyTex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 xml:space="preserve">Fisket ska ske enligt den regel som är satt för fiskerättsägare utanför samfällt vatten, dvs. 1000 meter. </w:t>
      </w:r>
    </w:p>
    <w:p>
      <w:pPr>
        <w:pStyle w:val="BodyTex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>Märkning ska se med namn, telefonnummer och fiskekortsnummer</w:t>
      </w:r>
    </w:p>
    <w:p>
      <w:pPr>
        <w:pStyle w:val="BodyTex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 xml:space="preserve">Ordentligt synliga flöten t.ex. kulor ska användas. </w:t>
      </w:r>
    </w:p>
    <w:p>
      <w:pPr>
        <w:pStyle w:val="BodyTex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>Detta kommer ske ihop med förstärkt tillsyn dom 3 helgerna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Jag föreslår föreningsstämman att besluta enligt förslaget.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BodyText"/>
              <w:widowControl w:val="false"/>
              <w:snapToGrid w:val="false"/>
              <w:spacing w:before="0" w:after="140"/>
              <w:rPr/>
            </w:pPr>
            <w:r>
              <w:rPr/>
            </w:r>
          </w:p>
        </w:tc>
      </w:tr>
    </w:tbl>
    <w:p>
      <w:pPr>
        <w:pStyle w:val="BodyText"/>
        <w:rPr/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 xml:space="preserve">Signatur </w:t>
      </w:r>
    </w:p>
    <w:p>
      <w:pPr>
        <w:pStyle w:val="BodyText"/>
        <w:rPr/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>Gullspång</w:t>
      </w:r>
      <w:r>
        <w:rPr/>
        <w:t xml:space="preserve"> ÅÅÅÅ-MM-DD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  <w:t>Johan Andersson</w:t>
        <w:tab/>
        <w:tab/>
        <w:tab/>
        <w:tab/>
        <w:tab/>
        <w:t>760203-5938</w:t>
      </w:r>
    </w:p>
    <w:p>
      <w:pPr>
        <w:pStyle w:val="BodyText"/>
        <w:bidi w:val="0"/>
        <w:spacing w:before="0" w:after="140"/>
        <w:jc w:val="left"/>
        <w:rPr/>
      </w:pPr>
      <w:r>
        <w:rPr/>
        <w:t>Namn</w:t>
        <w:tab/>
        <w:tab/>
        <w:tab/>
        <w:tab/>
        <w:tab/>
        <w:tab/>
        <w:tab/>
      </w: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>Personnummer</w:t>
      </w:r>
    </w:p>
    <w:p>
      <w:pPr>
        <w:pStyle w:val="BodyText"/>
        <w:bidi w:val="0"/>
        <w:spacing w:before="0" w:after="140"/>
        <w:jc w:val="left"/>
        <w:rPr>
          <w:rFonts w:ascii="Liberation Serif" w:hAnsi="Liberation Serif" w:eastAsia="NSimSun" w:cs="Lucida Sans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</w:r>
    </w:p>
    <w:p>
      <w:pPr>
        <w:pStyle w:val="BodyText"/>
        <w:bidi w:val="0"/>
        <w:spacing w:before="0" w:after="140"/>
        <w:jc w:val="left"/>
        <w:rPr/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>__0733819942___</w:t>
      </w:r>
    </w:p>
    <w:p>
      <w:pPr>
        <w:pStyle w:val="BodyText"/>
        <w:bidi w:val="0"/>
        <w:spacing w:before="0" w:after="140"/>
        <w:jc w:val="left"/>
        <w:rPr/>
      </w:pPr>
      <w:r>
        <w:rPr>
          <w:rFonts w:eastAsia="NSimSun" w:cs="Lucida Sans"/>
          <w:color w:val="auto"/>
          <w:kern w:val="2"/>
          <w:sz w:val="24"/>
          <w:szCs w:val="24"/>
          <w:lang w:val="sv-SE" w:eastAsia="zh-CN" w:bidi="hi-IN"/>
        </w:rPr>
        <w:t>Telefonnummer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v-SE" w:eastAsia="zh-CN" w:bidi="hi-IN"/>
    </w:rPr>
  </w:style>
  <w:style w:type="paragraph" w:styleId="Heading1">
    <w:name w:val="heading 1"/>
    <w:next w:val="BodyText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88" w:before="0" w:after="0"/>
      <w:jc w:val="left"/>
      <w:outlineLvl w:val="0"/>
    </w:pPr>
    <w:rPr>
      <w:rFonts w:ascii="Arial" w:hAnsi="Arial" w:eastAsia="Times New Roman" w:cs="Arial"/>
      <w:b/>
      <w:bCs/>
      <w:caps/>
      <w:color w:val="00257A"/>
      <w:kern w:val="2"/>
      <w:sz w:val="36"/>
      <w:szCs w:val="28"/>
      <w:lang w:val="sv-SE" w:eastAsia="zh-CN" w:bidi="ar-SA"/>
    </w:rPr>
  </w:style>
  <w:style w:type="paragraph" w:styleId="Heading2">
    <w:name w:val="heading 2"/>
    <w:next w:val="BodyText"/>
    <w:qFormat/>
    <w:pPr>
      <w:keepNext w:val="true"/>
      <w:keepLines/>
      <w:widowControl/>
      <w:numPr>
        <w:ilvl w:val="1"/>
        <w:numId w:val="1"/>
      </w:numPr>
      <w:suppressAutoHyphens w:val="true"/>
      <w:bidi w:val="0"/>
      <w:spacing w:lineRule="auto" w:line="288" w:before="0" w:after="0"/>
      <w:jc w:val="left"/>
      <w:outlineLvl w:val="1"/>
    </w:pPr>
    <w:rPr>
      <w:rFonts w:ascii="Arial" w:hAnsi="Arial" w:eastAsia="Times New Roman" w:cs="Arial"/>
      <w:b/>
      <w:bCs/>
      <w:caps/>
      <w:color w:val="00257A"/>
      <w:kern w:val="2"/>
      <w:sz w:val="26"/>
      <w:szCs w:val="26"/>
      <w:lang w:val="sv-SE" w:eastAsia="zh-CN" w:bidi="ar-SA"/>
    </w:rPr>
  </w:style>
  <w:style w:type="paragraph" w:styleId="Heading3">
    <w:name w:val="heading 3"/>
    <w:next w:val="BodyText"/>
    <w:qFormat/>
    <w:pPr>
      <w:keepNext w:val="true"/>
      <w:keepLines/>
      <w:widowControl/>
      <w:numPr>
        <w:ilvl w:val="2"/>
        <w:numId w:val="1"/>
      </w:numPr>
      <w:suppressAutoHyphens w:val="true"/>
      <w:bidi w:val="0"/>
      <w:spacing w:lineRule="auto" w:line="288" w:before="0" w:after="0"/>
      <w:jc w:val="left"/>
      <w:outlineLvl w:val="2"/>
    </w:pPr>
    <w:rPr>
      <w:rFonts w:ascii="Arial" w:hAnsi="Arial" w:eastAsia="Times New Roman" w:cs="Arial"/>
      <w:b/>
      <w:bCs/>
      <w:color w:val="00257A"/>
      <w:kern w:val="2"/>
      <w:sz w:val="22"/>
      <w:szCs w:val="22"/>
      <w:lang w:val="sv-SE" w:eastAsia="zh-CN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LibreOffice/24.8.4.2$Windows_X86_64 LibreOffice_project/bb3cfa12c7b1bf994ecc5649a80400d06cd71002</Application>
  <AppVersion>15.0000</AppVersion>
  <Pages>1</Pages>
  <Words>104</Words>
  <Characters>633</Characters>
  <CharactersWithSpaces>737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2021-09-03T13:31:13Z</dcterms:created>
  <dc:creator/>
  <dc:description/>
  <dc:language>sv-SE</dc:language>
  <cp:lastModifiedBy/>
  <dcterms:modified xsi:type="dcterms:W3CDTF">2025-02-26T14:53:35Z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